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67C5738" w:rsidR="00855B4C" w:rsidRPr="005A23D5" w:rsidRDefault="00FA30F8" w:rsidP="00D173FE">
            <w:pPr>
              <w:jc w:val="both"/>
              <w:rPr>
                <w:rFonts w:ascii="Trebuchet MS" w:eastAsia="Calibri" w:hAnsi="Trebuchet MS" w:cs="Arial"/>
                <w:i/>
                <w:color w:val="A6A6A6"/>
              </w:rPr>
            </w:pPr>
            <w:r>
              <w:rPr>
                <w:rFonts w:ascii="Trebuchet MS" w:hAnsi="Trebuchet MS" w:cs="Arial"/>
                <w:szCs w:val="22"/>
              </w:rPr>
              <w:t>CUNDINAMARCA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A893B6B" w:rsidR="00855B4C" w:rsidRPr="005A23D5" w:rsidRDefault="00FA30F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1A18DDF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A30F8">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599D84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A30F8">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A30F8">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AF95C7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A30F8">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A30F8">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473BBFD4"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FA30F8">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A30F8">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907362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A30F8">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A30F8">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592D4F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A30F8">
        <w:rPr>
          <w:rFonts w:ascii="Trebuchet MS" w:hAnsi="Trebuchet MS" w:cs="Arial"/>
          <w:b w:val="0"/>
          <w:szCs w:val="22"/>
        </w:rPr>
        <w:t>CIRCUITO GIRARDOT</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A30F8">
        <w:rPr>
          <w:rFonts w:ascii="Trebuchet MS" w:hAnsi="Trebuchet MS" w:cs="Arial"/>
          <w:b w:val="0"/>
          <w:szCs w:val="22"/>
        </w:rPr>
        <w:t>CUNDINAMARCA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6CE1C8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A30F8">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26E5A3A" w:rsidR="003B33B3" w:rsidRDefault="0005409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E883040" wp14:editId="161F7D4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C62DD" w14:textId="77777777" w:rsidR="00FA30F8" w:rsidRDefault="00FA30F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749BFF" w14:textId="77777777" w:rsidR="00FA30F8" w:rsidRDefault="00FA30F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4F93C4" w14:textId="77777777" w:rsidR="00FA30F8" w:rsidRDefault="00FA30F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AAA7D0" w14:textId="77777777" w:rsidR="00FA30F8" w:rsidRDefault="00FA30F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811F6" w14:textId="77777777" w:rsidR="00FA30F8" w:rsidRDefault="00FA30F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5409D"/>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30F8"/>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7562</Words>
  <Characters>43107</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2023-11-06T23:12:00Z</dcterms:modified>
</cp:coreProperties>
</file>